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F98D87" w14:textId="77777777" w:rsidR="00B30457" w:rsidRDefault="00B30457" w:rsidP="00B30457">
      <w:pPr>
        <w:tabs>
          <w:tab w:val="left" w:pos="4962"/>
        </w:tabs>
        <w:spacing w:after="240" w:line="360" w:lineRule="auto"/>
        <w:ind w:firstLine="4956"/>
        <w:rPr>
          <w:b/>
          <w:bCs/>
          <w:sz w:val="26"/>
          <w:szCs w:val="26"/>
        </w:rPr>
      </w:pPr>
      <w:r w:rsidRPr="00351B70"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3B7A9E3A" wp14:editId="110EA552">
            <wp:simplePos x="0" y="0"/>
            <wp:positionH relativeFrom="page">
              <wp:posOffset>466725</wp:posOffset>
            </wp:positionH>
            <wp:positionV relativeFrom="paragraph">
              <wp:posOffset>66675</wp:posOffset>
            </wp:positionV>
            <wp:extent cx="2807970" cy="1000125"/>
            <wp:effectExtent l="0" t="0" r="0" b="952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97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077F8">
        <w:rPr>
          <w:b/>
          <w:bCs/>
          <w:sz w:val="26"/>
          <w:szCs w:val="26"/>
        </w:rPr>
        <w:t xml:space="preserve"> </w:t>
      </w:r>
    </w:p>
    <w:p w14:paraId="564DDEA1" w14:textId="055E8447" w:rsidR="00B30457" w:rsidRPr="00574484" w:rsidRDefault="00574484" w:rsidP="00C669AF">
      <w:pPr>
        <w:tabs>
          <w:tab w:val="left" w:pos="4962"/>
        </w:tabs>
        <w:spacing w:after="0" w:line="240" w:lineRule="auto"/>
        <w:jc w:val="right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>Urząd Miejski</w:t>
      </w:r>
    </w:p>
    <w:p w14:paraId="35F11C2E" w14:textId="22E0476A" w:rsidR="00574484" w:rsidRPr="00574484" w:rsidRDefault="00574484" w:rsidP="00C669AF">
      <w:pPr>
        <w:tabs>
          <w:tab w:val="left" w:pos="4962"/>
        </w:tabs>
        <w:spacing w:after="0" w:line="240" w:lineRule="auto"/>
        <w:jc w:val="right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>Wydział Polityki Społecznej, Mieszkaniowej i Zdrowia</w:t>
      </w:r>
    </w:p>
    <w:p w14:paraId="7A3A1FBB" w14:textId="512BA441" w:rsidR="00574484" w:rsidRPr="00574484" w:rsidRDefault="00574484" w:rsidP="00C669AF">
      <w:pPr>
        <w:tabs>
          <w:tab w:val="left" w:pos="4962"/>
        </w:tabs>
        <w:spacing w:after="0" w:line="240" w:lineRule="auto"/>
        <w:jc w:val="right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>ul. Graniczna 21</w:t>
      </w:r>
    </w:p>
    <w:p w14:paraId="5AFF7132" w14:textId="2845DEA6" w:rsidR="00574484" w:rsidRPr="00574484" w:rsidRDefault="00574484" w:rsidP="00C669AF">
      <w:pPr>
        <w:tabs>
          <w:tab w:val="left" w:pos="4962"/>
        </w:tabs>
        <w:spacing w:after="0" w:line="240" w:lineRule="auto"/>
        <w:jc w:val="right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>41-300 Dąbrowa Górnicza</w:t>
      </w:r>
    </w:p>
    <w:p w14:paraId="1B7B43D3" w14:textId="77777777" w:rsidR="00C669AF" w:rsidRDefault="00C669AF" w:rsidP="00574484">
      <w:pPr>
        <w:tabs>
          <w:tab w:val="left" w:pos="4962"/>
        </w:tabs>
        <w:spacing w:after="240" w:line="240" w:lineRule="auto"/>
        <w:jc w:val="right"/>
        <w:rPr>
          <w:rFonts w:cstheme="minorHAnsi"/>
          <w:b/>
          <w:bCs/>
        </w:rPr>
      </w:pPr>
    </w:p>
    <w:p w14:paraId="26468C3C" w14:textId="547C5366" w:rsidR="00574484" w:rsidRPr="00574484" w:rsidRDefault="00574484" w:rsidP="00574484">
      <w:pPr>
        <w:tabs>
          <w:tab w:val="left" w:pos="4962"/>
        </w:tabs>
        <w:spacing w:after="240" w:line="240" w:lineRule="auto"/>
        <w:jc w:val="right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>Mail wps@dg.pl</w:t>
      </w:r>
    </w:p>
    <w:p w14:paraId="7B7EB20F" w14:textId="77777777" w:rsidR="00574484" w:rsidRPr="00574484" w:rsidRDefault="00574484" w:rsidP="00574484">
      <w:pPr>
        <w:tabs>
          <w:tab w:val="left" w:pos="4962"/>
        </w:tabs>
        <w:spacing w:after="240" w:line="240" w:lineRule="auto"/>
        <w:jc w:val="right"/>
        <w:rPr>
          <w:rFonts w:cstheme="minorHAnsi"/>
          <w:b/>
          <w:bCs/>
        </w:rPr>
      </w:pPr>
    </w:p>
    <w:p w14:paraId="5FF42C85" w14:textId="4D3A879C" w:rsidR="001A051C" w:rsidRPr="00574484" w:rsidRDefault="00017BD0" w:rsidP="00574484">
      <w:pPr>
        <w:pStyle w:val="Akapitzlist"/>
        <w:tabs>
          <w:tab w:val="left" w:pos="4962"/>
        </w:tabs>
        <w:spacing w:after="0" w:line="240" w:lineRule="auto"/>
        <w:ind w:left="0"/>
        <w:rPr>
          <w:rFonts w:ascii="Arial" w:hAnsi="Arial" w:cs="Arial"/>
          <w:b/>
          <w:bCs/>
          <w:spacing w:val="26"/>
          <w:sz w:val="24"/>
          <w:szCs w:val="24"/>
        </w:rPr>
        <w:sectPr w:rsidR="001A051C" w:rsidRPr="00574484" w:rsidSect="006238E1">
          <w:footnotePr>
            <w:numFmt w:val="chicago"/>
          </w:footnotePr>
          <w:type w:val="continuous"/>
          <w:pgSz w:w="11906" w:h="16838"/>
          <w:pgMar w:top="567" w:right="991" w:bottom="851" w:left="1418" w:header="709" w:footer="709" w:gutter="0"/>
          <w:cols w:space="708"/>
          <w:docGrid w:linePitch="360"/>
        </w:sectPr>
      </w:pPr>
      <w:r w:rsidRPr="00574484">
        <w:rPr>
          <w:rFonts w:cstheme="minorHAnsi"/>
          <w:b/>
          <w:bCs/>
        </w:rPr>
        <w:t>Proszę o udzielenie</w:t>
      </w:r>
      <w:r w:rsidR="001942B2" w:rsidRPr="00574484">
        <w:rPr>
          <w:rFonts w:cstheme="minorHAnsi"/>
          <w:b/>
          <w:bCs/>
        </w:rPr>
        <w:t xml:space="preserve"> nieodpłatnej</w:t>
      </w:r>
      <w:r w:rsidR="006238E1" w:rsidRPr="00574484">
        <w:rPr>
          <w:rFonts w:cstheme="minorHAnsi"/>
          <w:b/>
          <w:bCs/>
        </w:rPr>
        <w:t xml:space="preserve"> pomocy prawnej lub poradnictwa </w:t>
      </w:r>
      <w:r w:rsidR="001942B2" w:rsidRPr="00574484">
        <w:rPr>
          <w:rFonts w:cstheme="minorHAnsi"/>
          <w:b/>
          <w:bCs/>
        </w:rPr>
        <w:t>obywatelskiego</w:t>
      </w:r>
      <w:r w:rsidR="00C045AE" w:rsidRPr="00574484">
        <w:rPr>
          <w:rFonts w:cstheme="minorHAnsi"/>
          <w:b/>
          <w:bCs/>
        </w:rPr>
        <w:t xml:space="preserve"> </w:t>
      </w:r>
      <w:r w:rsidR="001942B2" w:rsidRPr="00574484">
        <w:rPr>
          <w:rFonts w:cstheme="minorHAnsi"/>
          <w:b/>
          <w:bCs/>
          <w:color w:val="000000" w:themeColor="text1"/>
          <w:spacing w:val="26"/>
        </w:rPr>
        <w:t>za</w:t>
      </w:r>
      <w:r w:rsidRPr="00574484">
        <w:rPr>
          <w:rFonts w:cstheme="minorHAnsi"/>
          <w:b/>
          <w:bCs/>
          <w:color w:val="000000" w:themeColor="text1"/>
          <w:spacing w:val="26"/>
        </w:rPr>
        <w:t xml:space="preserve"> </w:t>
      </w:r>
      <w:r w:rsidR="001942B2" w:rsidRPr="00574484">
        <w:rPr>
          <w:rFonts w:cstheme="minorHAnsi"/>
          <w:b/>
          <w:bCs/>
          <w:color w:val="000000" w:themeColor="text1"/>
          <w:spacing w:val="26"/>
        </w:rPr>
        <w:t xml:space="preserve">pośrednictwem środków </w:t>
      </w:r>
      <w:r w:rsidR="003543C1" w:rsidRPr="00574484">
        <w:rPr>
          <w:rFonts w:cstheme="minorHAnsi"/>
          <w:b/>
          <w:bCs/>
          <w:color w:val="000000" w:themeColor="text1"/>
          <w:spacing w:val="26"/>
        </w:rPr>
        <w:t xml:space="preserve">porozumiewania </w:t>
      </w:r>
      <w:r w:rsidR="001942B2" w:rsidRPr="00574484">
        <w:rPr>
          <w:rFonts w:cstheme="minorHAnsi"/>
          <w:b/>
          <w:bCs/>
          <w:color w:val="000000" w:themeColor="text1"/>
          <w:spacing w:val="26"/>
        </w:rPr>
        <w:t>się na odległość</w:t>
      </w:r>
      <w:r w:rsidR="00233C43" w:rsidRPr="00574484">
        <w:rPr>
          <w:rStyle w:val="Odwoanieprzypisudolnego"/>
          <w:rFonts w:cstheme="minorHAnsi"/>
          <w:b/>
          <w:bCs/>
          <w:spacing w:val="26"/>
        </w:rPr>
        <w:footnoteReference w:id="1"/>
      </w:r>
    </w:p>
    <w:p w14:paraId="58DA0E5F" w14:textId="1A952070" w:rsidR="00795753" w:rsidRPr="00574484" w:rsidRDefault="00FE174A" w:rsidP="001A051C">
      <w:pPr>
        <w:pStyle w:val="Akapitzlist"/>
        <w:tabs>
          <w:tab w:val="left" w:pos="4962"/>
        </w:tabs>
        <w:spacing w:after="0" w:line="360" w:lineRule="auto"/>
        <w:ind w:left="0"/>
        <w:rPr>
          <w:rFonts w:cstheme="minorHAnsi"/>
        </w:rPr>
      </w:pPr>
      <w:r w:rsidRPr="00574484">
        <w:rPr>
          <w:rFonts w:cstheme="minorHAnsi"/>
          <w:b/>
          <w:bCs/>
        </w:rPr>
        <w:lastRenderedPageBreak/>
        <w:t>i u</w:t>
      </w:r>
      <w:r w:rsidR="00795753" w:rsidRPr="00574484">
        <w:rPr>
          <w:rFonts w:cstheme="minorHAnsi"/>
          <w:b/>
          <w:bCs/>
        </w:rPr>
        <w:t xml:space="preserve">zasadniam to następująco: </w:t>
      </w:r>
      <w:r w:rsidR="00795753" w:rsidRPr="00574484">
        <w:rPr>
          <w:rFonts w:cstheme="minorHAnsi"/>
        </w:rPr>
        <w:t xml:space="preserve"> </w:t>
      </w:r>
    </w:p>
    <w:p w14:paraId="0C6DB7CA" w14:textId="68072681" w:rsidR="00FE72B3" w:rsidRPr="00574484" w:rsidRDefault="00795753" w:rsidP="00574484">
      <w:pPr>
        <w:pStyle w:val="Akapitzlist"/>
        <w:tabs>
          <w:tab w:val="left" w:pos="4962"/>
        </w:tabs>
        <w:spacing w:after="40" w:line="480" w:lineRule="auto"/>
        <w:ind w:left="0"/>
        <w:rPr>
          <w:rFonts w:cstheme="minorHAnsi"/>
        </w:rPr>
      </w:pPr>
      <w:r w:rsidRPr="00574484">
        <w:rPr>
          <w:rFonts w:cstheme="minorHAnsi"/>
        </w:rPr>
        <w:t xml:space="preserve">. . . . . . . . . . . . . . . . . . . . . . . . . . . . . . . . . . . . . . . . . . . . . . . . . . . . . . . . . . . . . . . . . . . . . . . . . . . . . . . . . . . . . . . . . . . . . . . . . . . . . . </w:t>
      </w:r>
      <w:r w:rsidR="00FE72B3" w:rsidRPr="00574484">
        <w:rPr>
          <w:rFonts w:cstheme="minorHAnsi"/>
        </w:rPr>
        <w:t xml:space="preserve">. . . . . . . . . . . . . . . . . . . . . . . . . . . . . . . . . . . . . . . . . . . . . . . . . . . . . . . . . . . . . . . . . . . . . . </w:t>
      </w:r>
    </w:p>
    <w:p w14:paraId="0FC3E41D" w14:textId="5EF68109" w:rsidR="00574484" w:rsidRPr="00574484" w:rsidRDefault="00574484" w:rsidP="00574484">
      <w:pPr>
        <w:pStyle w:val="Akapitzlist"/>
        <w:tabs>
          <w:tab w:val="left" w:pos="4962"/>
        </w:tabs>
        <w:spacing w:after="40" w:line="480" w:lineRule="auto"/>
        <w:ind w:left="0"/>
        <w:rPr>
          <w:rFonts w:cstheme="minorHAnsi"/>
        </w:rPr>
      </w:pPr>
      <w:r w:rsidRPr="00574484">
        <w:rPr>
          <w:rFonts w:cstheme="minorHAnsi"/>
        </w:rPr>
        <w:t>. . . . . . . . . . . . . . . . . . . . . . . . . . . . . . . . . . . . . . . . . . . . . . . . . . . . . . . . . . . . . . . . . . . . . . . . . . . . . . . . . . . . . .</w:t>
      </w:r>
    </w:p>
    <w:p w14:paraId="53E2431E" w14:textId="1FF7A5AD" w:rsidR="001A051C" w:rsidRPr="00574484" w:rsidRDefault="001A051C" w:rsidP="001A051C">
      <w:pPr>
        <w:spacing w:after="0" w:line="360" w:lineRule="auto"/>
        <w:rPr>
          <w:rFonts w:cstheme="minorHAnsi"/>
        </w:rPr>
      </w:pPr>
      <w:r w:rsidRPr="00574484">
        <w:rPr>
          <w:rFonts w:cstheme="minorHAnsi"/>
        </w:rPr>
        <w:t>Załączniki (opcjonalnie, tylko gdy służą w</w:t>
      </w:r>
      <w:r w:rsidR="001077F8" w:rsidRPr="00574484">
        <w:rPr>
          <w:rFonts w:cstheme="minorHAnsi"/>
        </w:rPr>
        <w:t>y</w:t>
      </w:r>
      <w:r w:rsidRPr="00574484">
        <w:rPr>
          <w:rFonts w:cstheme="minorHAnsi"/>
        </w:rPr>
        <w:t>kazaniu okoliczności uzasadniających):</w:t>
      </w:r>
    </w:p>
    <w:p w14:paraId="29D15662" w14:textId="31C110C9" w:rsidR="001A051C" w:rsidRPr="00574484" w:rsidRDefault="001A051C" w:rsidP="001A051C">
      <w:pPr>
        <w:pStyle w:val="Akapitzlist"/>
        <w:tabs>
          <w:tab w:val="left" w:pos="4962"/>
        </w:tabs>
        <w:spacing w:after="0" w:line="360" w:lineRule="auto"/>
        <w:ind w:left="0"/>
        <w:rPr>
          <w:rFonts w:cstheme="minorHAnsi"/>
        </w:rPr>
      </w:pPr>
      <w:r w:rsidRPr="00574484">
        <w:rPr>
          <w:rFonts w:cstheme="minorHAnsi"/>
        </w:rPr>
        <w:t xml:space="preserve">. . . . . . . . . . . . . . . . . . . . . . . . . . . . . . . . . . . . . . . . . . . . . . . . . . . . . . . . . . . . . . . . . . . . . . . . . . . . . . . . . . . . . . </w:t>
      </w:r>
    </w:p>
    <w:p w14:paraId="56ADB2AE" w14:textId="60AC97DF" w:rsidR="00574484" w:rsidRPr="00574484" w:rsidRDefault="00574484" w:rsidP="001A051C">
      <w:pPr>
        <w:pStyle w:val="Akapitzlist"/>
        <w:tabs>
          <w:tab w:val="left" w:pos="4962"/>
        </w:tabs>
        <w:spacing w:after="0" w:line="360" w:lineRule="auto"/>
        <w:ind w:left="0"/>
        <w:rPr>
          <w:rFonts w:cstheme="minorHAnsi"/>
        </w:rPr>
      </w:pPr>
      <w:r w:rsidRPr="00574484">
        <w:rPr>
          <w:rFonts w:cstheme="minorHAnsi"/>
        </w:rPr>
        <w:t>. . . . . . . . . . . . . . . . . . . . . . . . . . . . . . . . . . . . . . . . . . . . . . . . . . . . . . . . . . . . . . . . . . . . . . . . . . . . . . . . . . . . . .</w:t>
      </w:r>
    </w:p>
    <w:p w14:paraId="4AAFAC0D" w14:textId="2112FE00" w:rsidR="00790B48" w:rsidRPr="00574484" w:rsidRDefault="00E5636A" w:rsidP="00FE72B3">
      <w:pPr>
        <w:tabs>
          <w:tab w:val="left" w:pos="4962"/>
        </w:tabs>
        <w:spacing w:after="120" w:line="240" w:lineRule="auto"/>
        <w:jc w:val="both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>Inf</w:t>
      </w:r>
      <w:r w:rsidR="00D63F5A" w:rsidRPr="00574484">
        <w:rPr>
          <w:rFonts w:cstheme="minorHAnsi"/>
          <w:b/>
          <w:bCs/>
        </w:rPr>
        <w:t>ormuję, że d</w:t>
      </w:r>
      <w:r w:rsidR="00790B48" w:rsidRPr="00574484">
        <w:rPr>
          <w:rFonts w:cstheme="minorHAnsi"/>
          <w:b/>
          <w:bCs/>
        </w:rPr>
        <w:t xml:space="preserve">ostępne dla mnie środki </w:t>
      </w:r>
      <w:r w:rsidR="003543C1" w:rsidRPr="00574484">
        <w:rPr>
          <w:rFonts w:cstheme="minorHAnsi"/>
          <w:b/>
          <w:bCs/>
        </w:rPr>
        <w:t>porozumiewania</w:t>
      </w:r>
      <w:r w:rsidR="00790B48" w:rsidRPr="00574484">
        <w:rPr>
          <w:rFonts w:cstheme="minorHAnsi"/>
          <w:b/>
          <w:bCs/>
        </w:rPr>
        <w:t xml:space="preserve"> się na odległość to:</w:t>
      </w:r>
      <w:r w:rsidR="007D399A" w:rsidRPr="00574484">
        <w:rPr>
          <w:rFonts w:cstheme="minorHAnsi"/>
          <w:b/>
          <w:bCs/>
        </w:rPr>
        <w:t xml:space="preserve"> </w:t>
      </w:r>
    </w:p>
    <w:p w14:paraId="506859F2" w14:textId="1B780A41" w:rsidR="00D63F5A" w:rsidRPr="00C669AF" w:rsidRDefault="00E5636A" w:rsidP="00C669AF">
      <w:pPr>
        <w:pStyle w:val="Akapitzlist"/>
        <w:tabs>
          <w:tab w:val="left" w:pos="4962"/>
        </w:tabs>
        <w:spacing w:after="0" w:line="360" w:lineRule="auto"/>
        <w:ind w:left="425"/>
        <w:rPr>
          <w:rFonts w:cstheme="minorHAnsi"/>
        </w:rPr>
      </w:pPr>
      <w:r w:rsidRPr="00574484">
        <w:rPr>
          <w:rFonts w:cstheme="minorHAnsi"/>
        </w:rPr>
        <w:sym w:font="Symbol" w:char="F001"/>
      </w:r>
      <w:r w:rsidRPr="00574484">
        <w:rPr>
          <w:rFonts w:cstheme="minorHAnsi"/>
        </w:rPr>
        <w:t xml:space="preserve"> telefon</w:t>
      </w:r>
      <w:r w:rsidR="007226AC" w:rsidRPr="00574484">
        <w:rPr>
          <w:rFonts w:cstheme="minorHAnsi"/>
        </w:rPr>
        <w:t>, numer</w:t>
      </w:r>
      <w:r w:rsidR="00D63F5A" w:rsidRPr="00574484">
        <w:rPr>
          <w:rFonts w:cstheme="minorHAnsi"/>
        </w:rPr>
        <w:t xml:space="preserve"> . . . . . . . . . . . . . . . . . . . . . . . . . . . . . . . . . . . . . . . . . . . . . . . . . . . . . . . . .</w:t>
      </w:r>
      <w:r w:rsidR="00C669AF" w:rsidRPr="00C669AF">
        <w:rPr>
          <w:rFonts w:cstheme="minorHAnsi"/>
        </w:rPr>
        <w:t xml:space="preserve"> </w:t>
      </w:r>
      <w:r w:rsidR="00C669AF" w:rsidRPr="00574484">
        <w:rPr>
          <w:rFonts w:cstheme="minorHAnsi"/>
        </w:rPr>
        <w:t xml:space="preserve">. . . . . . . . . </w:t>
      </w:r>
      <w:r w:rsidR="00D63F5A" w:rsidRPr="00C669AF">
        <w:rPr>
          <w:rFonts w:cstheme="minorHAnsi"/>
        </w:rPr>
        <w:t xml:space="preserve"> </w:t>
      </w:r>
    </w:p>
    <w:p w14:paraId="4E4F6FFB" w14:textId="49685AE2" w:rsidR="00D63F5A" w:rsidRPr="00C669AF" w:rsidRDefault="00E5636A" w:rsidP="00C669AF">
      <w:pPr>
        <w:pStyle w:val="Akapitzlist"/>
        <w:tabs>
          <w:tab w:val="left" w:pos="4962"/>
        </w:tabs>
        <w:spacing w:after="0" w:line="360" w:lineRule="auto"/>
        <w:ind w:left="425"/>
        <w:rPr>
          <w:rFonts w:cstheme="minorHAnsi"/>
        </w:rPr>
      </w:pPr>
      <w:r w:rsidRPr="00574484">
        <w:rPr>
          <w:rFonts w:cstheme="minorHAnsi"/>
        </w:rPr>
        <w:sym w:font="Symbol" w:char="F001"/>
      </w:r>
      <w:r w:rsidRPr="00574484">
        <w:rPr>
          <w:rFonts w:cstheme="minorHAnsi"/>
        </w:rPr>
        <w:t xml:space="preserve"> poczt</w:t>
      </w:r>
      <w:r w:rsidR="007226AC" w:rsidRPr="00574484">
        <w:rPr>
          <w:rFonts w:cstheme="minorHAnsi"/>
        </w:rPr>
        <w:t>a</w:t>
      </w:r>
      <w:r w:rsidRPr="00574484">
        <w:rPr>
          <w:rFonts w:cstheme="minorHAnsi"/>
        </w:rPr>
        <w:t xml:space="preserve"> elektroniczn</w:t>
      </w:r>
      <w:r w:rsidR="007226AC" w:rsidRPr="00574484">
        <w:rPr>
          <w:rFonts w:cstheme="minorHAnsi"/>
        </w:rPr>
        <w:t>a</w:t>
      </w:r>
      <w:r w:rsidR="00D63F5A" w:rsidRPr="00574484">
        <w:rPr>
          <w:rFonts w:cstheme="minorHAnsi"/>
        </w:rPr>
        <w:t xml:space="preserve">, </w:t>
      </w:r>
      <w:r w:rsidR="0054385E" w:rsidRPr="00574484">
        <w:rPr>
          <w:rFonts w:cstheme="minorHAnsi"/>
        </w:rPr>
        <w:t xml:space="preserve">adres </w:t>
      </w:r>
      <w:r w:rsidR="007226AC" w:rsidRPr="00574484">
        <w:rPr>
          <w:rFonts w:cstheme="minorHAnsi"/>
        </w:rPr>
        <w:t>e-mail</w:t>
      </w:r>
      <w:r w:rsidR="00BD5139" w:rsidRPr="00574484">
        <w:rPr>
          <w:rFonts w:cstheme="minorHAnsi"/>
        </w:rPr>
        <w:t xml:space="preserve"> </w:t>
      </w:r>
      <w:r w:rsidR="00D63F5A" w:rsidRPr="00574484">
        <w:rPr>
          <w:rFonts w:cstheme="minorHAnsi"/>
        </w:rPr>
        <w:t xml:space="preserve"> . . . . . . . . . . . . . . . . . . . . . . . . . . . . . . . . . . . . . . . . . </w:t>
      </w:r>
      <w:r w:rsidR="00C669AF" w:rsidRPr="00574484">
        <w:rPr>
          <w:rFonts w:cstheme="minorHAnsi"/>
        </w:rPr>
        <w:t xml:space="preserve">. . . . . . . . . </w:t>
      </w:r>
    </w:p>
    <w:p w14:paraId="5887CC92" w14:textId="4C336D5D" w:rsidR="00D63F5A" w:rsidRPr="00C669AF" w:rsidRDefault="00E5636A" w:rsidP="00C669AF">
      <w:pPr>
        <w:pStyle w:val="Akapitzlist"/>
        <w:tabs>
          <w:tab w:val="left" w:pos="4962"/>
        </w:tabs>
        <w:spacing w:after="0" w:line="360" w:lineRule="auto"/>
        <w:ind w:left="425"/>
        <w:rPr>
          <w:rFonts w:cstheme="minorHAnsi"/>
        </w:rPr>
      </w:pPr>
      <w:r w:rsidRPr="00574484">
        <w:rPr>
          <w:rFonts w:cstheme="minorHAnsi"/>
        </w:rPr>
        <w:sym w:font="Symbol" w:char="F001"/>
      </w:r>
      <w:r w:rsidRPr="00574484">
        <w:rPr>
          <w:rFonts w:cstheme="minorHAnsi"/>
        </w:rPr>
        <w:t xml:space="preserve"> komunikator internetowy</w:t>
      </w:r>
      <w:r w:rsidR="00D63F5A" w:rsidRPr="00574484">
        <w:rPr>
          <w:rFonts w:cstheme="minorHAnsi"/>
        </w:rPr>
        <w:t xml:space="preserve">, dane kontaktowe  . . . . . . . . . . . . </w:t>
      </w:r>
      <w:r w:rsidR="006111D2" w:rsidRPr="00574484">
        <w:rPr>
          <w:rFonts w:cstheme="minorHAnsi"/>
        </w:rPr>
        <w:t xml:space="preserve">. . . . . . . . . . . . . . . . . . . . . . </w:t>
      </w:r>
      <w:r w:rsidR="00C669AF">
        <w:rPr>
          <w:rFonts w:cstheme="minorHAnsi"/>
        </w:rPr>
        <w:t xml:space="preserve">. . . . . . . . </w:t>
      </w:r>
    </w:p>
    <w:p w14:paraId="098A409A" w14:textId="17DD015B" w:rsidR="00C669AF" w:rsidRPr="00574484" w:rsidRDefault="00E5636A" w:rsidP="00C669AF">
      <w:pPr>
        <w:pStyle w:val="Akapitzlist"/>
        <w:tabs>
          <w:tab w:val="left" w:pos="4962"/>
        </w:tabs>
        <w:spacing w:after="0" w:line="360" w:lineRule="auto"/>
        <w:ind w:left="425"/>
        <w:rPr>
          <w:rFonts w:cstheme="minorHAnsi"/>
        </w:rPr>
      </w:pPr>
      <w:r w:rsidRPr="00574484">
        <w:rPr>
          <w:rFonts w:cstheme="minorHAnsi"/>
        </w:rPr>
        <w:sym w:font="Symbol" w:char="F001"/>
      </w:r>
      <w:r w:rsidRPr="00574484">
        <w:rPr>
          <w:rFonts w:cstheme="minorHAnsi"/>
        </w:rPr>
        <w:t xml:space="preserve"> </w:t>
      </w:r>
      <w:proofErr w:type="spellStart"/>
      <w:r w:rsidRPr="00574484">
        <w:rPr>
          <w:rFonts w:cstheme="minorHAnsi"/>
        </w:rPr>
        <w:t>wideorozmow</w:t>
      </w:r>
      <w:r w:rsidR="007226AC" w:rsidRPr="00574484">
        <w:rPr>
          <w:rFonts w:cstheme="minorHAnsi"/>
        </w:rPr>
        <w:t>a</w:t>
      </w:r>
      <w:proofErr w:type="spellEnd"/>
      <w:r w:rsidR="00FE72B3" w:rsidRPr="00574484">
        <w:rPr>
          <w:rFonts w:cstheme="minorHAnsi"/>
        </w:rPr>
        <w:t xml:space="preserve"> lu</w:t>
      </w:r>
      <w:r w:rsidR="00AB1AEA" w:rsidRPr="00574484">
        <w:rPr>
          <w:rFonts w:cstheme="minorHAnsi"/>
        </w:rPr>
        <w:t>b inne środki</w:t>
      </w:r>
      <w:r w:rsidR="00D63F5A" w:rsidRPr="00574484">
        <w:rPr>
          <w:rFonts w:cstheme="minorHAnsi"/>
        </w:rPr>
        <w:t>,</w:t>
      </w:r>
      <w:r w:rsidRPr="00574484">
        <w:rPr>
          <w:rFonts w:cstheme="minorHAnsi"/>
        </w:rPr>
        <w:t xml:space="preserve"> </w:t>
      </w:r>
      <w:r w:rsidR="00D63F5A" w:rsidRPr="00574484">
        <w:rPr>
          <w:rFonts w:cstheme="minorHAnsi"/>
        </w:rPr>
        <w:t xml:space="preserve">dane kontaktowe    . . . . . . . . . . . . . . . . . . . . . . </w:t>
      </w:r>
      <w:r w:rsidR="006111D2" w:rsidRPr="00574484">
        <w:rPr>
          <w:rFonts w:cstheme="minorHAnsi"/>
        </w:rPr>
        <w:t>. . . . . .</w:t>
      </w:r>
      <w:r w:rsidR="00C669AF" w:rsidRPr="00C669AF">
        <w:rPr>
          <w:rFonts w:cstheme="minorHAnsi"/>
        </w:rPr>
        <w:t xml:space="preserve"> </w:t>
      </w:r>
      <w:r w:rsidR="00C669AF" w:rsidRPr="00574484">
        <w:rPr>
          <w:rFonts w:cstheme="minorHAnsi"/>
        </w:rPr>
        <w:t xml:space="preserve">. . . . . . . . . </w:t>
      </w:r>
    </w:p>
    <w:p w14:paraId="770D9A36" w14:textId="7E00BFF6" w:rsidR="00574484" w:rsidRPr="008F65D3" w:rsidRDefault="006111D2" w:rsidP="008F65D3">
      <w:pPr>
        <w:pStyle w:val="Akapitzlist"/>
        <w:tabs>
          <w:tab w:val="left" w:pos="4962"/>
        </w:tabs>
        <w:spacing w:after="240" w:line="240" w:lineRule="auto"/>
        <w:ind w:hanging="295"/>
        <w:rPr>
          <w:rFonts w:cstheme="minorHAnsi"/>
        </w:rPr>
      </w:pPr>
      <w:r w:rsidRPr="00574484">
        <w:rPr>
          <w:rFonts w:cstheme="minorHAnsi"/>
        </w:rPr>
        <w:t xml:space="preserve"> </w:t>
      </w:r>
    </w:p>
    <w:p w14:paraId="36B98BFC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ind w:left="3540" w:firstLine="708"/>
        <w:jc w:val="right"/>
        <w:rPr>
          <w:rFonts w:cstheme="minorHAnsi"/>
        </w:rPr>
      </w:pPr>
      <w:r w:rsidRPr="00574484">
        <w:rPr>
          <w:rFonts w:cstheme="minorHAnsi"/>
        </w:rPr>
        <w:t>Załącznik do ustawy z dnia 5 sierpnia 2015 r.</w:t>
      </w:r>
    </w:p>
    <w:p w14:paraId="073C22FC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r w:rsidRPr="00574484">
        <w:rPr>
          <w:rFonts w:cstheme="minorHAnsi"/>
          <w:b/>
          <w:bCs/>
        </w:rPr>
        <w:t xml:space="preserve">Oświadczenie, o którym mowa w art. 4 ust. 2 ustawy z dnia 5 sierpnia 2015 r. </w:t>
      </w:r>
      <w:r w:rsidRPr="00574484">
        <w:rPr>
          <w:rFonts w:cstheme="minorHAnsi"/>
          <w:b/>
          <w:bCs/>
        </w:rPr>
        <w:br/>
        <w:t>o nieodpłatnej pomocy prawnej, nieodpłatnym poradnictwie obywatelskim oraz edukacji prawnej (tekst jednolity Dz. U. z 2021 r. poz. 945)</w:t>
      </w:r>
    </w:p>
    <w:p w14:paraId="2916C842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</w:p>
    <w:p w14:paraId="6A0D53FB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1C5BB361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Ja, niżej podpisany(-na), (</w:t>
      </w:r>
      <w:r w:rsidRPr="00574484">
        <w:rPr>
          <w:rFonts w:cstheme="minorHAnsi"/>
          <w:b/>
          <w:bCs/>
        </w:rPr>
        <w:t>imię, nazwisko, adres</w:t>
      </w:r>
      <w:r w:rsidRPr="00574484">
        <w:rPr>
          <w:rFonts w:cstheme="minorHAnsi"/>
        </w:rPr>
        <w:t>)</w:t>
      </w:r>
    </w:p>
    <w:p w14:paraId="04FD58FF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.....................................................................................................................................................</w:t>
      </w:r>
    </w:p>
    <w:p w14:paraId="064BF06D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.....................................................................................................................................................</w:t>
      </w:r>
    </w:p>
    <w:p w14:paraId="2A534B82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....................................................................................................................................................,</w:t>
      </w:r>
    </w:p>
    <w:p w14:paraId="58847FC2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PESEL 1) .................................................,</w:t>
      </w:r>
    </w:p>
    <w:p w14:paraId="6E2624E4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oświadczam, że:</w:t>
      </w:r>
    </w:p>
    <w:p w14:paraId="486242DA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1) nie jestem w stanie ponieść kosztów odpłatnej pomocy prawnej,</w:t>
      </w:r>
    </w:p>
    <w:p w14:paraId="7CAB8121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2) w ciągu ostatniego roku, nie zatrudniałem(-</w:t>
      </w:r>
      <w:proofErr w:type="spellStart"/>
      <w:r w:rsidRPr="00574484">
        <w:rPr>
          <w:rFonts w:cstheme="minorHAnsi"/>
        </w:rPr>
        <w:t>am</w:t>
      </w:r>
      <w:proofErr w:type="spellEnd"/>
      <w:r w:rsidRPr="00574484">
        <w:rPr>
          <w:rFonts w:cstheme="minorHAnsi"/>
        </w:rPr>
        <w:t>) innych osób 2).</w:t>
      </w:r>
    </w:p>
    <w:p w14:paraId="5A85CA52" w14:textId="03A393F3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F95861" wp14:editId="66FBF6D4">
                <wp:simplePos x="0" y="0"/>
                <wp:positionH relativeFrom="column">
                  <wp:posOffset>2573167</wp:posOffset>
                </wp:positionH>
                <wp:positionV relativeFrom="paragraph">
                  <wp:posOffset>95935</wp:posOffset>
                </wp:positionV>
                <wp:extent cx="3371850" cy="298938"/>
                <wp:effectExtent l="0" t="0" r="19050" b="25400"/>
                <wp:wrapNone/>
                <wp:docPr id="194032801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2989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" o:spid="_x0000_s1026" style="position:absolute;margin-left:202.6pt;margin-top:7.55pt;width:265.5pt;height:23.5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" fillcolor="#f2f2f2 [3052]" strokecolor="black [3200]" strokeweight=".5pt"/>
            </w:pict>
          </mc:Fallback>
        </mc:AlternateContent>
      </w:r>
    </w:p>
    <w:p w14:paraId="59AF8507" w14:textId="03F25B42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3C380629" w14:textId="77777777" w:rsidR="00574484" w:rsidRPr="00574484" w:rsidRDefault="00574484" w:rsidP="008F65D3">
      <w:pPr>
        <w:autoSpaceDE w:val="0"/>
        <w:autoSpaceDN w:val="0"/>
        <w:adjustRightInd w:val="0"/>
        <w:spacing w:after="0" w:line="240" w:lineRule="auto"/>
        <w:ind w:left="4248" w:firstLine="708"/>
        <w:rPr>
          <w:rFonts w:cstheme="minorHAnsi"/>
          <w:b/>
        </w:rPr>
      </w:pPr>
      <w:r w:rsidRPr="00574484">
        <w:rPr>
          <w:rFonts w:cstheme="minorHAnsi"/>
          <w:b/>
        </w:rPr>
        <w:t>........................................................</w:t>
      </w:r>
    </w:p>
    <w:p w14:paraId="3C38CFCE" w14:textId="6B390F6F" w:rsidR="00574484" w:rsidRPr="008F65D3" w:rsidRDefault="00574484" w:rsidP="008F65D3">
      <w:pPr>
        <w:autoSpaceDE w:val="0"/>
        <w:autoSpaceDN w:val="0"/>
        <w:adjustRightInd w:val="0"/>
        <w:spacing w:after="0" w:line="240" w:lineRule="auto"/>
        <w:ind w:left="3540" w:firstLine="708"/>
        <w:rPr>
          <w:rFonts w:cstheme="minorHAnsi"/>
          <w:b/>
          <w:sz w:val="28"/>
          <w:szCs w:val="28"/>
        </w:rPr>
      </w:pPr>
      <w:r w:rsidRPr="00971E04">
        <w:rPr>
          <w:rFonts w:cstheme="minorHAnsi"/>
          <w:b/>
          <w:sz w:val="28"/>
          <w:szCs w:val="28"/>
        </w:rPr>
        <w:t>(data i podpis osoby uprawnionej)</w:t>
      </w:r>
    </w:p>
    <w:p w14:paraId="6A88E3BB" w14:textId="77777777" w:rsidR="00574484" w:rsidRPr="00574484" w:rsidRDefault="00574484" w:rsidP="00574484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 w:rsidRPr="00574484">
        <w:rPr>
          <w:rFonts w:cstheme="minorHAnsi"/>
        </w:rPr>
        <w:t>1) W przypadku braku numeru PESEL – numer paszportu albo innego dokumentu stwierdzającego tożsamość.</w:t>
      </w:r>
    </w:p>
    <w:p w14:paraId="20956B3B" w14:textId="77777777" w:rsidR="00574484" w:rsidRPr="00574484" w:rsidRDefault="00574484" w:rsidP="00574484">
      <w:pPr>
        <w:rPr>
          <w:rFonts w:cstheme="minorHAnsi"/>
        </w:rPr>
      </w:pPr>
      <w:r w:rsidRPr="00574484">
        <w:rPr>
          <w:rFonts w:cstheme="minorHAnsi"/>
        </w:rPr>
        <w:t>2) Dotyczy tylko osoby fizycznej prowadzącej jednoosobową działalność gospodarczą.</w:t>
      </w:r>
    </w:p>
    <w:p w14:paraId="59FBE65A" w14:textId="2C8508E6" w:rsidR="00693CD5" w:rsidRPr="00693CD5" w:rsidRDefault="00693CD5" w:rsidP="00574484">
      <w:pPr>
        <w:rPr>
          <w:rFonts w:cstheme="minorHAnsi"/>
          <w:color w:val="000000" w:themeColor="text1"/>
        </w:rPr>
      </w:pPr>
      <w:r w:rsidRPr="00574484">
        <w:rPr>
          <w:rFonts w:cstheme="minorHAnsi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96B9DFC" wp14:editId="0C82571C">
                <wp:simplePos x="0" y="0"/>
                <wp:positionH relativeFrom="column">
                  <wp:posOffset>2575121</wp:posOffset>
                </wp:positionH>
                <wp:positionV relativeFrom="paragraph">
                  <wp:posOffset>730250</wp:posOffset>
                </wp:positionV>
                <wp:extent cx="3371850" cy="298450"/>
                <wp:effectExtent l="0" t="0" r="19050" b="2540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29845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95000"/>
                          </a:sysClr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" o:spid="_x0000_s1026" style="position:absolute;margin-left:202.75pt;margin-top:57.5pt;width:265.5pt;height:23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" fillcolor="#f2f2f2" strokecolor="windowText" strokeweight=".5pt"/>
            </w:pict>
          </mc:Fallback>
        </mc:AlternateContent>
      </w:r>
      <w:r w:rsidR="008F65D3">
        <w:rPr>
          <w:rFonts w:cstheme="minorHAnsi"/>
        </w:rPr>
        <w:t>Oświadczam, że zapoznałem się/</w:t>
      </w:r>
      <w:proofErr w:type="spellStart"/>
      <w:r w:rsidR="008F65D3">
        <w:rPr>
          <w:rFonts w:cstheme="minorHAnsi"/>
        </w:rPr>
        <w:t>am</w:t>
      </w:r>
      <w:proofErr w:type="spellEnd"/>
      <w:r w:rsidR="008F65D3">
        <w:rPr>
          <w:rFonts w:cstheme="minorHAnsi"/>
        </w:rPr>
        <w:t xml:space="preserve"> się z klauzulą informacyjną i wyrażam zgodę na przetwarzanie podanych danych przez starostwo powiatowe, wojewodę oraz w systemie teleinformatycznym Ministra Sprawiedliwości do obsługi nie odpłatnej pomocy </w:t>
      </w:r>
      <w:r w:rsidR="008F65D3" w:rsidRPr="00693CD5">
        <w:rPr>
          <w:rFonts w:cstheme="minorHAnsi"/>
        </w:rPr>
        <w:t xml:space="preserve">prawnej </w:t>
      </w:r>
      <w:r w:rsidRPr="00693CD5">
        <w:rPr>
          <w:rFonts w:cstheme="minorHAnsi"/>
          <w:bCs/>
          <w:iCs/>
        </w:rPr>
        <w:t>nieodpłatnego poradnictwa obywatelskiego oraz edukacji prawnej</w:t>
      </w:r>
      <w:r w:rsidRPr="00693CD5">
        <w:rPr>
          <w:rFonts w:cstheme="minorHAnsi"/>
          <w:iCs/>
          <w:color w:val="000000" w:themeColor="text1"/>
        </w:rPr>
        <w:t xml:space="preserve">.  </w:t>
      </w:r>
      <w:r w:rsidRPr="00693CD5">
        <w:rPr>
          <w:rFonts w:cstheme="minorHAnsi"/>
          <w:b/>
          <w:color w:val="000000" w:themeColor="text1"/>
        </w:rPr>
        <w:sym w:font="Times New Roman" w:char="F0A3"/>
      </w:r>
      <w:r w:rsidRPr="00693CD5">
        <w:rPr>
          <w:rFonts w:cstheme="minorHAnsi"/>
          <w:b/>
          <w:color w:val="000000" w:themeColor="text1"/>
        </w:rPr>
        <w:t xml:space="preserve">TAK   </w:t>
      </w:r>
      <w:r w:rsidRPr="00693CD5">
        <w:rPr>
          <w:rFonts w:cstheme="minorHAnsi"/>
          <w:b/>
          <w:color w:val="000000" w:themeColor="text1"/>
        </w:rPr>
        <w:sym w:font="Times New Roman" w:char="F0A3"/>
      </w:r>
      <w:r w:rsidRPr="00693CD5">
        <w:rPr>
          <w:rFonts w:cstheme="minorHAnsi"/>
          <w:b/>
          <w:color w:val="000000" w:themeColor="text1"/>
        </w:rPr>
        <w:t>NIE</w:t>
      </w:r>
      <w:r w:rsidRPr="00693CD5">
        <w:rPr>
          <w:rFonts w:cstheme="minorHAnsi"/>
          <w:color w:val="000000" w:themeColor="text1"/>
        </w:rPr>
        <w:t xml:space="preserve">    </w:t>
      </w:r>
    </w:p>
    <w:p w14:paraId="4223D850" w14:textId="77777777" w:rsidR="00693CD5" w:rsidRPr="00574484" w:rsidRDefault="00693CD5" w:rsidP="00693CD5">
      <w:pPr>
        <w:autoSpaceDE w:val="0"/>
        <w:autoSpaceDN w:val="0"/>
        <w:adjustRightInd w:val="0"/>
        <w:spacing w:after="0" w:line="240" w:lineRule="auto"/>
        <w:ind w:left="4248" w:firstLine="708"/>
        <w:rPr>
          <w:rFonts w:cstheme="minorHAnsi"/>
          <w:b/>
        </w:rPr>
      </w:pPr>
      <w:r w:rsidRPr="00574484">
        <w:rPr>
          <w:rFonts w:cstheme="minorHAnsi"/>
          <w:b/>
        </w:rPr>
        <w:t>........................................................</w:t>
      </w:r>
    </w:p>
    <w:p w14:paraId="06B31F2C" w14:textId="1D1C6F4C" w:rsidR="00693CD5" w:rsidRDefault="00693CD5" w:rsidP="00693CD5">
      <w:pPr>
        <w:autoSpaceDE w:val="0"/>
        <w:autoSpaceDN w:val="0"/>
        <w:adjustRightInd w:val="0"/>
        <w:spacing w:after="0" w:line="240" w:lineRule="auto"/>
        <w:ind w:left="4248" w:firstLine="708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……………………………………………………</w:t>
      </w:r>
    </w:p>
    <w:p w14:paraId="742E3A71" w14:textId="77777777" w:rsidR="00693CD5" w:rsidRPr="008F65D3" w:rsidRDefault="00693CD5" w:rsidP="00693CD5">
      <w:pPr>
        <w:autoSpaceDE w:val="0"/>
        <w:autoSpaceDN w:val="0"/>
        <w:adjustRightInd w:val="0"/>
        <w:spacing w:after="0" w:line="240" w:lineRule="auto"/>
        <w:ind w:left="4248" w:firstLine="708"/>
        <w:rPr>
          <w:rFonts w:cstheme="minorHAnsi"/>
          <w:b/>
          <w:sz w:val="28"/>
          <w:szCs w:val="28"/>
        </w:rPr>
      </w:pPr>
      <w:bookmarkStart w:id="0" w:name="_GoBack"/>
      <w:bookmarkEnd w:id="0"/>
      <w:r w:rsidRPr="00971E04">
        <w:rPr>
          <w:rFonts w:cstheme="minorHAnsi"/>
          <w:b/>
          <w:sz w:val="28"/>
          <w:szCs w:val="28"/>
        </w:rPr>
        <w:t>(data i podpis osoby uprawnionej)</w:t>
      </w:r>
    </w:p>
    <w:p w14:paraId="04D762EE" w14:textId="77777777" w:rsidR="00C669AF" w:rsidRDefault="00C669AF" w:rsidP="00574484">
      <w:pPr>
        <w:jc w:val="right"/>
        <w:rPr>
          <w:rFonts w:cstheme="minorHAnsi"/>
        </w:rPr>
      </w:pPr>
    </w:p>
    <w:p w14:paraId="1A6DA830" w14:textId="77777777" w:rsidR="00C669AF" w:rsidRDefault="00C669AF" w:rsidP="00574484">
      <w:pPr>
        <w:jc w:val="right"/>
        <w:rPr>
          <w:rFonts w:cstheme="minorHAnsi"/>
        </w:rPr>
      </w:pPr>
    </w:p>
    <w:p w14:paraId="55FB07F8" w14:textId="77777777" w:rsidR="00C669AF" w:rsidRDefault="00C669AF" w:rsidP="00574484">
      <w:pPr>
        <w:jc w:val="right"/>
        <w:rPr>
          <w:rFonts w:cstheme="minorHAnsi"/>
        </w:rPr>
      </w:pPr>
    </w:p>
    <w:p w14:paraId="7BD9ECE9" w14:textId="77777777" w:rsidR="00C669AF" w:rsidRDefault="00C669AF" w:rsidP="00574484">
      <w:pPr>
        <w:jc w:val="right"/>
        <w:rPr>
          <w:rFonts w:cstheme="minorHAnsi"/>
        </w:rPr>
      </w:pPr>
    </w:p>
    <w:p w14:paraId="12D77720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6F01D346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34131DAA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5C65D8B3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4A3731FB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428533B0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0B1CC80C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6A33376B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49E1F384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7C47DB27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6BAF5CF4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418DEB29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7C835ABC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563CCC24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75706601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740627E6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2B35A65B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443BB804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420F4BD1" w14:textId="77777777" w:rsidR="00574484" w:rsidRDefault="00574484" w:rsidP="00FE72B3">
      <w:pPr>
        <w:pStyle w:val="Akapitzlist"/>
        <w:tabs>
          <w:tab w:val="left" w:pos="4962"/>
        </w:tabs>
        <w:spacing w:after="240" w:line="240" w:lineRule="auto"/>
        <w:ind w:hanging="295"/>
        <w:rPr>
          <w:rFonts w:ascii="Arial" w:hAnsi="Arial" w:cs="Arial"/>
        </w:rPr>
      </w:pPr>
    </w:p>
    <w:p w14:paraId="05102A77" w14:textId="77777777" w:rsidR="00CE4D78" w:rsidRDefault="00CE4D78" w:rsidP="00574484">
      <w:pPr>
        <w:spacing w:after="120"/>
        <w:rPr>
          <w:b/>
          <w:bCs/>
          <w:color w:val="000000" w:themeColor="text1"/>
          <w:sz w:val="21"/>
          <w:szCs w:val="21"/>
        </w:rPr>
      </w:pPr>
    </w:p>
    <w:sectPr w:rsidR="00CE4D78" w:rsidSect="001A051C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6EEF8A" w14:textId="77777777" w:rsidR="007F43F4" w:rsidRDefault="007F43F4" w:rsidP="002D3729">
      <w:pPr>
        <w:spacing w:after="0" w:line="240" w:lineRule="auto"/>
      </w:pPr>
      <w:r>
        <w:separator/>
      </w:r>
    </w:p>
  </w:endnote>
  <w:endnote w:type="continuationSeparator" w:id="0">
    <w:p w14:paraId="2C9823E8" w14:textId="77777777" w:rsidR="007F43F4" w:rsidRDefault="007F43F4" w:rsidP="002D3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BE2B2E" w14:textId="77777777" w:rsidR="007F43F4" w:rsidRDefault="007F43F4" w:rsidP="002D3729">
      <w:pPr>
        <w:spacing w:after="0" w:line="240" w:lineRule="auto"/>
      </w:pPr>
      <w:r>
        <w:separator/>
      </w:r>
    </w:p>
  </w:footnote>
  <w:footnote w:type="continuationSeparator" w:id="0">
    <w:p w14:paraId="45069698" w14:textId="77777777" w:rsidR="007F43F4" w:rsidRDefault="007F43F4" w:rsidP="002D3729">
      <w:pPr>
        <w:spacing w:after="0" w:line="240" w:lineRule="auto"/>
      </w:pPr>
      <w:r>
        <w:continuationSeparator/>
      </w:r>
    </w:p>
  </w:footnote>
  <w:footnote w:id="1">
    <w:p w14:paraId="088E8947" w14:textId="530FEB31" w:rsidR="006C2612" w:rsidRPr="00574484" w:rsidRDefault="00233C43" w:rsidP="00984F88">
      <w:pPr>
        <w:spacing w:after="120" w:line="240" w:lineRule="auto"/>
        <w:jc w:val="both"/>
        <w:rPr>
          <w:rFonts w:cstheme="minorHAnsi"/>
        </w:rPr>
      </w:pPr>
      <w:r w:rsidRPr="00574484">
        <w:rPr>
          <w:rStyle w:val="Odwoanieprzypisudolnego"/>
          <w:rFonts w:cstheme="minorHAnsi"/>
        </w:rPr>
        <w:footnoteRef/>
      </w:r>
      <w:r w:rsidR="006C26F8" w:rsidRPr="00574484">
        <w:rPr>
          <w:rFonts w:cstheme="minorHAnsi"/>
        </w:rPr>
        <w:t xml:space="preserve"> W </w:t>
      </w:r>
      <w:r w:rsidR="006C2612" w:rsidRPr="00574484">
        <w:rPr>
          <w:rFonts w:cstheme="minorHAnsi"/>
        </w:rPr>
        <w:t xml:space="preserve">sytuacjach </w:t>
      </w:r>
      <w:r w:rsidR="006C26F8" w:rsidRPr="00574484">
        <w:rPr>
          <w:rFonts w:cstheme="minorHAnsi"/>
        </w:rPr>
        <w:t>wyjątkowych porady i pomoc są udzielane również za pośrednictwem środków porozumiewania się na odległość</w:t>
      </w:r>
      <w:r w:rsidR="006C2612" w:rsidRPr="00574484">
        <w:rPr>
          <w:rFonts w:cstheme="minorHAnsi"/>
        </w:rPr>
        <w:t>,</w:t>
      </w:r>
      <w:r w:rsidR="006C26F8" w:rsidRPr="00574484">
        <w:rPr>
          <w:rFonts w:cstheme="minorHAnsi"/>
        </w:rPr>
        <w:t xml:space="preserve"> a co do zasady</w:t>
      </w:r>
      <w:r w:rsidR="006C2612" w:rsidRPr="00574484">
        <w:rPr>
          <w:rFonts w:cstheme="minorHAnsi"/>
        </w:rPr>
        <w:t xml:space="preserve"> -</w:t>
      </w:r>
      <w:r w:rsidR="006C26F8" w:rsidRPr="00574484">
        <w:rPr>
          <w:rFonts w:cstheme="minorHAnsi"/>
        </w:rPr>
        <w:t xml:space="preserve"> </w:t>
      </w:r>
      <w:r w:rsidR="006C2612" w:rsidRPr="00574484">
        <w:rPr>
          <w:rFonts w:cstheme="minorHAnsi"/>
        </w:rPr>
        <w:t xml:space="preserve">usługi w tej formie </w:t>
      </w:r>
      <w:r w:rsidR="006C26F8" w:rsidRPr="00574484">
        <w:rPr>
          <w:rFonts w:cstheme="minorHAnsi"/>
        </w:rPr>
        <w:t>mogą być świadczone osobom z trudnościami w poruszaniu i komunikowaniu</w:t>
      </w:r>
      <w:r w:rsidR="006C2612" w:rsidRPr="00574484">
        <w:rPr>
          <w:rFonts w:cstheme="minorHAnsi"/>
        </w:rPr>
        <w:t xml:space="preserve"> się</w:t>
      </w:r>
      <w:r w:rsidR="006C26F8" w:rsidRPr="00574484">
        <w:rPr>
          <w:rFonts w:cstheme="minorHAnsi"/>
        </w:rPr>
        <w:t xml:space="preserve">, które zgłoszą taką potrzebę (podstawa prawna: art. 8 ust. 8 </w:t>
      </w:r>
      <w:r w:rsidR="006C2612" w:rsidRPr="00574484">
        <w:rPr>
          <w:rFonts w:cstheme="minorHAnsi"/>
        </w:rPr>
        <w:t xml:space="preserve">cyt. </w:t>
      </w:r>
      <w:r w:rsidR="006C26F8" w:rsidRPr="00574484">
        <w:rPr>
          <w:rFonts w:cstheme="minorHAnsi"/>
        </w:rPr>
        <w:t xml:space="preserve">ustawy, § 4 ust. 2 </w:t>
      </w:r>
      <w:r w:rsidR="001F1CD3" w:rsidRPr="00574484">
        <w:rPr>
          <w:rFonts w:cstheme="minorHAnsi"/>
        </w:rPr>
        <w:t>i</w:t>
      </w:r>
      <w:r w:rsidR="006C26F8" w:rsidRPr="00574484">
        <w:rPr>
          <w:rFonts w:cstheme="minorHAnsi"/>
        </w:rPr>
        <w:t xml:space="preserve"> § 8 ust. 5 rozporządzenia Ministra Sprawiedliwości z dnia 21 grudnia 2018 r</w:t>
      </w:r>
      <w:r w:rsidR="006C2612" w:rsidRPr="00574484">
        <w:rPr>
          <w:rFonts w:cstheme="minorHAnsi"/>
        </w:rPr>
        <w:t>.</w:t>
      </w:r>
      <w:r w:rsidR="006C26F8" w:rsidRPr="00574484">
        <w:rPr>
          <w:rFonts w:cstheme="minorHAnsi"/>
        </w:rPr>
        <w:t>).</w:t>
      </w:r>
    </w:p>
    <w:p w14:paraId="0B9DB362" w14:textId="77777777" w:rsidR="008F65D3" w:rsidRDefault="006238E1" w:rsidP="006E1B78">
      <w:pPr>
        <w:tabs>
          <w:tab w:val="left" w:pos="4962"/>
        </w:tabs>
        <w:spacing w:after="0" w:line="240" w:lineRule="auto"/>
        <w:jc w:val="both"/>
        <w:rPr>
          <w:rFonts w:cstheme="minorHAnsi"/>
          <w:bCs/>
        </w:rPr>
      </w:pPr>
      <w:r w:rsidRPr="00574484">
        <w:rPr>
          <w:rFonts w:cstheme="minorHAnsi"/>
          <w:bCs/>
        </w:rPr>
        <w:t>S</w:t>
      </w:r>
      <w:r w:rsidR="00EC723F" w:rsidRPr="00574484">
        <w:rPr>
          <w:rFonts w:cstheme="minorHAnsi"/>
          <w:bCs/>
        </w:rPr>
        <w:t xml:space="preserve">kan lub zdjęcie pisma należy przesłać pocztą elektroniczną na adres </w:t>
      </w:r>
      <w:r w:rsidR="00574484" w:rsidRPr="00574484">
        <w:rPr>
          <w:rFonts w:cstheme="minorHAnsi"/>
          <w:b/>
          <w:bCs/>
        </w:rPr>
        <w:t>wps@dg.pl</w:t>
      </w:r>
      <w:r w:rsidR="00EC723F" w:rsidRPr="00574484">
        <w:rPr>
          <w:rFonts w:cstheme="minorHAnsi"/>
          <w:bCs/>
        </w:rPr>
        <w:t xml:space="preserve"> oczekiwać na wyznaczenie terminu porady</w:t>
      </w:r>
      <w:r w:rsidR="00233C43" w:rsidRPr="00574484">
        <w:rPr>
          <w:rFonts w:cstheme="minorHAnsi"/>
          <w:bCs/>
        </w:rPr>
        <w:t>.</w:t>
      </w:r>
      <w:r w:rsidR="00233C43" w:rsidRPr="00574484">
        <w:rPr>
          <w:rFonts w:cstheme="minorHAnsi"/>
        </w:rPr>
        <w:t xml:space="preserve"> </w:t>
      </w:r>
      <w:r w:rsidR="00CB4268" w:rsidRPr="00574484">
        <w:rPr>
          <w:rFonts w:cstheme="minorHAnsi"/>
          <w:bCs/>
        </w:rPr>
        <w:t xml:space="preserve">Pismo </w:t>
      </w:r>
      <w:r w:rsidR="001F1CD3" w:rsidRPr="00574484">
        <w:rPr>
          <w:rFonts w:cstheme="minorHAnsi"/>
          <w:bCs/>
        </w:rPr>
        <w:t>można sporządzić</w:t>
      </w:r>
      <w:r w:rsidR="00C36BBB" w:rsidRPr="00574484">
        <w:rPr>
          <w:rFonts w:cstheme="minorHAnsi"/>
          <w:bCs/>
        </w:rPr>
        <w:t xml:space="preserve"> </w:t>
      </w:r>
      <w:r w:rsidR="00574484" w:rsidRPr="00574484">
        <w:rPr>
          <w:rFonts w:cstheme="minorHAnsi"/>
          <w:bCs/>
        </w:rPr>
        <w:t xml:space="preserve">również </w:t>
      </w:r>
      <w:r w:rsidR="00EC723F" w:rsidRPr="00574484">
        <w:rPr>
          <w:rFonts w:cstheme="minorHAnsi"/>
          <w:bCs/>
        </w:rPr>
        <w:t>własnoręcznie</w:t>
      </w:r>
      <w:r w:rsidR="00CB4268" w:rsidRPr="00574484">
        <w:rPr>
          <w:rFonts w:cstheme="minorHAnsi"/>
          <w:bCs/>
        </w:rPr>
        <w:t>, według powyższego wzoru</w:t>
      </w:r>
      <w:r w:rsidR="00072E15" w:rsidRPr="00574484">
        <w:rPr>
          <w:rFonts w:cstheme="minorHAnsi"/>
          <w:bCs/>
        </w:rPr>
        <w:t>, a także</w:t>
      </w:r>
      <w:r w:rsidR="00CB4268" w:rsidRPr="00574484">
        <w:rPr>
          <w:rFonts w:cstheme="minorHAnsi"/>
          <w:bCs/>
        </w:rPr>
        <w:t xml:space="preserve"> </w:t>
      </w:r>
      <w:r w:rsidR="00C36BBB" w:rsidRPr="00574484">
        <w:rPr>
          <w:rFonts w:cstheme="minorHAnsi"/>
          <w:bCs/>
        </w:rPr>
        <w:t xml:space="preserve">przekazać do </w:t>
      </w:r>
      <w:r w:rsidR="006C26F8" w:rsidRPr="00574484">
        <w:rPr>
          <w:rFonts w:cstheme="minorHAnsi"/>
          <w:bCs/>
        </w:rPr>
        <w:t xml:space="preserve">urzędu </w:t>
      </w:r>
      <w:r w:rsidR="00EC723F" w:rsidRPr="00574484">
        <w:rPr>
          <w:rFonts w:cstheme="minorHAnsi"/>
          <w:bCs/>
        </w:rPr>
        <w:t>inną</w:t>
      </w:r>
      <w:r w:rsidR="00072E15" w:rsidRPr="00574484">
        <w:rPr>
          <w:rFonts w:cstheme="minorHAnsi"/>
          <w:bCs/>
        </w:rPr>
        <w:t xml:space="preserve"> </w:t>
      </w:r>
      <w:r w:rsidR="00EC723F" w:rsidRPr="00574484">
        <w:rPr>
          <w:rFonts w:cstheme="minorHAnsi"/>
          <w:bCs/>
        </w:rPr>
        <w:t>dostępną</w:t>
      </w:r>
      <w:r w:rsidR="001F1CD3" w:rsidRPr="00574484">
        <w:rPr>
          <w:rFonts w:cstheme="minorHAnsi"/>
          <w:bCs/>
        </w:rPr>
        <w:t xml:space="preserve"> drogą</w:t>
      </w:r>
      <w:r w:rsidR="004B025A" w:rsidRPr="00574484">
        <w:rPr>
          <w:rFonts w:cstheme="minorHAnsi"/>
          <w:bCs/>
        </w:rPr>
        <w:t xml:space="preserve"> (np. pocztą lub dostarczyć na adres</w:t>
      </w:r>
      <w:r w:rsidR="00C669AF">
        <w:rPr>
          <w:rFonts w:cstheme="minorHAnsi"/>
          <w:bCs/>
        </w:rPr>
        <w:t xml:space="preserve"> Urząd Miejski, Wydział P</w:t>
      </w:r>
      <w:r w:rsidR="00574484">
        <w:rPr>
          <w:rFonts w:cstheme="minorHAnsi"/>
          <w:bCs/>
        </w:rPr>
        <w:t>olityki Społecznej, Mieszkaniowej i Zdrowia ul. Graniczna 21 41-300 Dąbrowa Górnicza</w:t>
      </w:r>
      <w:r w:rsidR="004B025A" w:rsidRPr="00574484">
        <w:rPr>
          <w:rFonts w:cstheme="minorHAnsi"/>
          <w:bCs/>
        </w:rPr>
        <w:t>)</w:t>
      </w:r>
      <w:r w:rsidR="008F65D3">
        <w:rPr>
          <w:rFonts w:cstheme="minorHAnsi"/>
          <w:bCs/>
        </w:rPr>
        <w:t>.</w:t>
      </w:r>
    </w:p>
    <w:p w14:paraId="4B8C4DBD" w14:textId="391164FE" w:rsidR="006C26F8" w:rsidRPr="00574484" w:rsidRDefault="008F65D3" w:rsidP="006E1B78">
      <w:pPr>
        <w:tabs>
          <w:tab w:val="left" w:pos="4962"/>
        </w:tabs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W sytuacjach wyjątkowych zgłoszenie można przekazać również ustnie, pod numerem telefonu do zapisów na porady.</w:t>
      </w:r>
    </w:p>
    <w:p w14:paraId="3F9EAF36" w14:textId="25B7BC2D" w:rsidR="00233C43" w:rsidRPr="00574484" w:rsidRDefault="00233C43" w:rsidP="006E1B78">
      <w:pPr>
        <w:tabs>
          <w:tab w:val="left" w:pos="4962"/>
        </w:tabs>
        <w:spacing w:after="0" w:line="240" w:lineRule="auto"/>
        <w:jc w:val="both"/>
        <w:rPr>
          <w:rFonts w:cstheme="minorHAnsi"/>
        </w:rPr>
      </w:pPr>
    </w:p>
    <w:p w14:paraId="72090ECC" w14:textId="45B480DC" w:rsidR="00233C43" w:rsidRDefault="00233C43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84897"/>
    <w:multiLevelType w:val="hybridMultilevel"/>
    <w:tmpl w:val="28A817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E852AE"/>
    <w:multiLevelType w:val="hybridMultilevel"/>
    <w:tmpl w:val="6BC62D4A"/>
    <w:lvl w:ilvl="0" w:tplc="7278BE7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9FF4A08"/>
    <w:multiLevelType w:val="hybridMultilevel"/>
    <w:tmpl w:val="317003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1A778B"/>
    <w:multiLevelType w:val="hybridMultilevel"/>
    <w:tmpl w:val="33E8AA30"/>
    <w:lvl w:ilvl="0" w:tplc="A014CE0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oNotDisplayPageBoundaries/>
  <w:proofState w:spelling="clean"/>
  <w:documentProtection w:edit="trackedChanges" w:enforcement="0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6A5"/>
    <w:rsid w:val="00002555"/>
    <w:rsid w:val="00017BD0"/>
    <w:rsid w:val="00040D4D"/>
    <w:rsid w:val="000636D7"/>
    <w:rsid w:val="00072E15"/>
    <w:rsid w:val="00080BCC"/>
    <w:rsid w:val="000D1199"/>
    <w:rsid w:val="00105E92"/>
    <w:rsid w:val="001077F8"/>
    <w:rsid w:val="00117002"/>
    <w:rsid w:val="00117F41"/>
    <w:rsid w:val="00163B98"/>
    <w:rsid w:val="001942B2"/>
    <w:rsid w:val="001A051C"/>
    <w:rsid w:val="001B1B16"/>
    <w:rsid w:val="001B5F43"/>
    <w:rsid w:val="001D6798"/>
    <w:rsid w:val="001F1CD3"/>
    <w:rsid w:val="001F4887"/>
    <w:rsid w:val="0021481B"/>
    <w:rsid w:val="00215576"/>
    <w:rsid w:val="00233C43"/>
    <w:rsid w:val="0028510A"/>
    <w:rsid w:val="002A616A"/>
    <w:rsid w:val="002D3729"/>
    <w:rsid w:val="002E70D1"/>
    <w:rsid w:val="002F3E22"/>
    <w:rsid w:val="0033197D"/>
    <w:rsid w:val="00353999"/>
    <w:rsid w:val="003543C1"/>
    <w:rsid w:val="003869C9"/>
    <w:rsid w:val="003955D8"/>
    <w:rsid w:val="003B7147"/>
    <w:rsid w:val="003B7509"/>
    <w:rsid w:val="00413740"/>
    <w:rsid w:val="004273D7"/>
    <w:rsid w:val="00474C21"/>
    <w:rsid w:val="00492485"/>
    <w:rsid w:val="004B025A"/>
    <w:rsid w:val="004F1341"/>
    <w:rsid w:val="004F7E49"/>
    <w:rsid w:val="00501DBD"/>
    <w:rsid w:val="00527620"/>
    <w:rsid w:val="00530060"/>
    <w:rsid w:val="00533F7C"/>
    <w:rsid w:val="0054385E"/>
    <w:rsid w:val="00574484"/>
    <w:rsid w:val="00594CD6"/>
    <w:rsid w:val="005A72F7"/>
    <w:rsid w:val="005B2602"/>
    <w:rsid w:val="006111D2"/>
    <w:rsid w:val="006238E1"/>
    <w:rsid w:val="0064159B"/>
    <w:rsid w:val="00686FEB"/>
    <w:rsid w:val="00693CD5"/>
    <w:rsid w:val="006A3431"/>
    <w:rsid w:val="006A47F4"/>
    <w:rsid w:val="006A5A7D"/>
    <w:rsid w:val="006A6806"/>
    <w:rsid w:val="006C2612"/>
    <w:rsid w:val="006C26F8"/>
    <w:rsid w:val="006D090F"/>
    <w:rsid w:val="006E00FB"/>
    <w:rsid w:val="006E1B78"/>
    <w:rsid w:val="006E5A52"/>
    <w:rsid w:val="006E6A5E"/>
    <w:rsid w:val="006F0BC9"/>
    <w:rsid w:val="006F176C"/>
    <w:rsid w:val="007226AC"/>
    <w:rsid w:val="00737192"/>
    <w:rsid w:val="00767FD1"/>
    <w:rsid w:val="00790B48"/>
    <w:rsid w:val="0079379B"/>
    <w:rsid w:val="00795753"/>
    <w:rsid w:val="007A6F72"/>
    <w:rsid w:val="007B39E1"/>
    <w:rsid w:val="007D399A"/>
    <w:rsid w:val="007F43F4"/>
    <w:rsid w:val="0081001A"/>
    <w:rsid w:val="00864AB3"/>
    <w:rsid w:val="00896614"/>
    <w:rsid w:val="008C3539"/>
    <w:rsid w:val="008D0E94"/>
    <w:rsid w:val="008F37DA"/>
    <w:rsid w:val="008F4F0E"/>
    <w:rsid w:val="008F65D3"/>
    <w:rsid w:val="00934F2F"/>
    <w:rsid w:val="00944697"/>
    <w:rsid w:val="00965301"/>
    <w:rsid w:val="00971E04"/>
    <w:rsid w:val="00972DCA"/>
    <w:rsid w:val="00984F88"/>
    <w:rsid w:val="00990093"/>
    <w:rsid w:val="009C1F78"/>
    <w:rsid w:val="009C2375"/>
    <w:rsid w:val="009D5266"/>
    <w:rsid w:val="009F560D"/>
    <w:rsid w:val="00A05774"/>
    <w:rsid w:val="00A314D4"/>
    <w:rsid w:val="00A31525"/>
    <w:rsid w:val="00A34A71"/>
    <w:rsid w:val="00A849D1"/>
    <w:rsid w:val="00A8618A"/>
    <w:rsid w:val="00AA7601"/>
    <w:rsid w:val="00AB1AEA"/>
    <w:rsid w:val="00AC36A2"/>
    <w:rsid w:val="00AF547F"/>
    <w:rsid w:val="00B1727D"/>
    <w:rsid w:val="00B30457"/>
    <w:rsid w:val="00B440D5"/>
    <w:rsid w:val="00B54106"/>
    <w:rsid w:val="00BD5139"/>
    <w:rsid w:val="00BE5372"/>
    <w:rsid w:val="00C045AE"/>
    <w:rsid w:val="00C36BBB"/>
    <w:rsid w:val="00C50EF9"/>
    <w:rsid w:val="00C669AF"/>
    <w:rsid w:val="00C97A4A"/>
    <w:rsid w:val="00CB4268"/>
    <w:rsid w:val="00CE4D78"/>
    <w:rsid w:val="00D26CCE"/>
    <w:rsid w:val="00D51317"/>
    <w:rsid w:val="00D63F5A"/>
    <w:rsid w:val="00D66173"/>
    <w:rsid w:val="00DA1914"/>
    <w:rsid w:val="00DD0078"/>
    <w:rsid w:val="00E04704"/>
    <w:rsid w:val="00E5636A"/>
    <w:rsid w:val="00EA2827"/>
    <w:rsid w:val="00EC723F"/>
    <w:rsid w:val="00EC775E"/>
    <w:rsid w:val="00EF2340"/>
    <w:rsid w:val="00F302D6"/>
    <w:rsid w:val="00F7794C"/>
    <w:rsid w:val="00F80D75"/>
    <w:rsid w:val="00F97589"/>
    <w:rsid w:val="00FA56A5"/>
    <w:rsid w:val="00FD20B7"/>
    <w:rsid w:val="00FE174A"/>
    <w:rsid w:val="00FE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6FF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53999"/>
    <w:pPr>
      <w:keepNext/>
      <w:keepLines/>
      <w:widowControl w:val="0"/>
      <w:autoSpaceDE w:val="0"/>
      <w:autoSpaceDN w:val="0"/>
      <w:adjustRightInd w:val="0"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42B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B48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35399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D372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D372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D372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0470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0470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04704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05E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5E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5E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5E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5E92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C3539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6E1B78"/>
    <w:pPr>
      <w:spacing w:after="0" w:line="240" w:lineRule="auto"/>
    </w:pPr>
  </w:style>
  <w:style w:type="paragraph" w:customStyle="1" w:styleId="Default">
    <w:name w:val="Default"/>
    <w:rsid w:val="00A3152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31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1525"/>
  </w:style>
  <w:style w:type="paragraph" w:styleId="Stopka">
    <w:name w:val="footer"/>
    <w:basedOn w:val="Normalny"/>
    <w:link w:val="StopkaZnak"/>
    <w:uiPriority w:val="99"/>
    <w:unhideWhenUsed/>
    <w:rsid w:val="00A31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15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53999"/>
    <w:pPr>
      <w:keepNext/>
      <w:keepLines/>
      <w:widowControl w:val="0"/>
      <w:autoSpaceDE w:val="0"/>
      <w:autoSpaceDN w:val="0"/>
      <w:adjustRightInd w:val="0"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42B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B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B48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35399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D372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D372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D372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0470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0470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04704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05E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5E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5E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5E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5E92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C3539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6E1B78"/>
    <w:pPr>
      <w:spacing w:after="0" w:line="240" w:lineRule="auto"/>
    </w:pPr>
  </w:style>
  <w:style w:type="paragraph" w:customStyle="1" w:styleId="Default">
    <w:name w:val="Default"/>
    <w:rsid w:val="00A3152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31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1525"/>
  </w:style>
  <w:style w:type="paragraph" w:styleId="Stopka">
    <w:name w:val="footer"/>
    <w:basedOn w:val="Normalny"/>
    <w:link w:val="StopkaZnak"/>
    <w:uiPriority w:val="99"/>
    <w:unhideWhenUsed/>
    <w:rsid w:val="00A31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15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43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C7C2CF-B825-4B40-86C7-F5A136B49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510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Różycka</dc:creator>
  <cp:lastModifiedBy>Renata Klich-Lendo</cp:lastModifiedBy>
  <cp:revision>6</cp:revision>
  <cp:lastPrinted>2024-07-12T06:39:00Z</cp:lastPrinted>
  <dcterms:created xsi:type="dcterms:W3CDTF">2024-06-20T13:20:00Z</dcterms:created>
  <dcterms:modified xsi:type="dcterms:W3CDTF">2024-07-18T11:59:00Z</dcterms:modified>
</cp:coreProperties>
</file>