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CB37" w14:textId="29446AE1" w:rsidR="004B31C0" w:rsidRDefault="004B31C0" w:rsidP="004B31C0">
      <w:pPr>
        <w:pStyle w:val="Nagwek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Zarządzenie Nr </w:t>
      </w:r>
      <w:r w:rsidR="00C4513E">
        <w:rPr>
          <w:sz w:val="22"/>
          <w:szCs w:val="22"/>
        </w:rPr>
        <w:t>1665.2021</w:t>
      </w:r>
    </w:p>
    <w:p w14:paraId="2591BE18" w14:textId="0BDAB867" w:rsidR="004B31C0" w:rsidRDefault="004B31C0" w:rsidP="004B31C0">
      <w:pPr>
        <w:pStyle w:val="Nagwek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Prezydenta Miasta Dąbrow</w:t>
      </w:r>
      <w:r w:rsidR="00EF04EE">
        <w:rPr>
          <w:sz w:val="22"/>
          <w:szCs w:val="22"/>
        </w:rPr>
        <w:t>a</w:t>
      </w:r>
      <w:r>
        <w:rPr>
          <w:sz w:val="22"/>
          <w:szCs w:val="22"/>
        </w:rPr>
        <w:t xml:space="preserve"> Górnicz</w:t>
      </w:r>
      <w:r w:rsidR="00EF04EE">
        <w:rPr>
          <w:sz w:val="22"/>
          <w:szCs w:val="22"/>
        </w:rPr>
        <w:t>a</w:t>
      </w:r>
    </w:p>
    <w:p w14:paraId="633672A3" w14:textId="2671EF4B" w:rsidR="004B31C0" w:rsidRDefault="004B31C0" w:rsidP="004B31C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C4513E">
        <w:rPr>
          <w:b/>
          <w:sz w:val="22"/>
          <w:szCs w:val="22"/>
        </w:rPr>
        <w:t>18.03.2021r.</w:t>
      </w:r>
    </w:p>
    <w:p w14:paraId="3AD8C1D7" w14:textId="77777777" w:rsidR="004B31C0" w:rsidRDefault="004B31C0" w:rsidP="004B31C0">
      <w:pPr>
        <w:spacing w:line="276" w:lineRule="auto"/>
        <w:jc w:val="both"/>
        <w:rPr>
          <w:b/>
          <w:sz w:val="22"/>
          <w:szCs w:val="22"/>
        </w:rPr>
      </w:pPr>
    </w:p>
    <w:p w14:paraId="28911ACA" w14:textId="77777777" w:rsidR="004B31C0" w:rsidRDefault="004B31C0" w:rsidP="004B31C0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sprawie: organizacji Konkursu o Nagrodę Gospodarczą im. Karola Adamieckiego</w:t>
      </w:r>
    </w:p>
    <w:p w14:paraId="61BD8E5F" w14:textId="41D0A41B" w:rsidR="004B31C0" w:rsidRDefault="004B31C0" w:rsidP="004B31C0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VI edycja (2021r.)</w:t>
      </w:r>
    </w:p>
    <w:p w14:paraId="400BCE4B" w14:textId="77777777" w:rsidR="004B31C0" w:rsidRDefault="004B31C0" w:rsidP="004B31C0">
      <w:pPr>
        <w:pStyle w:val="Tekstpodstawowy"/>
        <w:spacing w:line="276" w:lineRule="auto"/>
        <w:jc w:val="center"/>
        <w:rPr>
          <w:color w:val="auto"/>
          <w:sz w:val="22"/>
          <w:szCs w:val="22"/>
        </w:rPr>
      </w:pPr>
    </w:p>
    <w:p w14:paraId="1FF5EFC9" w14:textId="313E52DD" w:rsidR="004B31C0" w:rsidRPr="003827D9" w:rsidRDefault="004B31C0" w:rsidP="00DD533E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3827D9">
        <w:rPr>
          <w:rFonts w:ascii="Times New Roman" w:hAnsi="Times New Roman" w:cs="Times New Roman"/>
          <w:color w:val="auto"/>
          <w:sz w:val="22"/>
          <w:szCs w:val="22"/>
        </w:rPr>
        <w:t xml:space="preserve">Na  podstawie  art.  30  ust. 1  ustawy  z  dnia  8 marca 1990 r. o samorządzie  gminnym </w:t>
      </w:r>
      <w:r w:rsidRPr="003827D9">
        <w:rPr>
          <w:rStyle w:val="StrongEmphasis"/>
          <w:rFonts w:ascii="Times New Roman" w:hAnsi="Times New Roman" w:cs="Times New Roman"/>
          <w:bCs/>
          <w:color w:val="auto"/>
          <w:sz w:val="22"/>
          <w:szCs w:val="20"/>
        </w:rPr>
        <w:t xml:space="preserve"> </w:t>
      </w:r>
      <w:r w:rsidRPr="003827D9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 xml:space="preserve">(tekst  jednolity  </w:t>
      </w:r>
      <w:r w:rsidR="003827D9" w:rsidRP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Dz</w:t>
      </w:r>
      <w:r w:rsidRP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</w:t>
      </w:r>
      <w:r w:rsid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U.</w:t>
      </w:r>
      <w:r w:rsidR="00EF04E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P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2020</w:t>
      </w:r>
      <w:r w:rsidR="00DD533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r. poz. </w:t>
      </w:r>
      <w:r w:rsidRP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713 </w:t>
      </w:r>
      <w:r w:rsidR="003827D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</w:t>
      </w:r>
      <w:r w:rsidRPr="003827D9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>późn</w:t>
      </w:r>
      <w:r w:rsidR="00DD533E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>. z</w:t>
      </w:r>
      <w:r w:rsidRPr="003827D9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>m</w:t>
      </w:r>
      <w:r w:rsidR="00DD533E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>.</w:t>
      </w:r>
      <w:r w:rsidRPr="003827D9">
        <w:rPr>
          <w:rStyle w:val="StrongEmphasis"/>
          <w:rFonts w:ascii="Times New Roman" w:hAnsi="Times New Roman" w:cs="Times New Roman"/>
          <w:b w:val="0"/>
          <w:bCs/>
          <w:color w:val="auto"/>
          <w:sz w:val="22"/>
          <w:szCs w:val="20"/>
        </w:rPr>
        <w:t>)</w:t>
      </w:r>
      <w:r w:rsidRPr="003827D9">
        <w:rPr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="004E356C">
        <w:rPr>
          <w:rFonts w:ascii="Times New Roman" w:hAnsi="Times New Roman" w:cs="Times New Roman"/>
          <w:color w:val="auto"/>
          <w:sz w:val="22"/>
          <w:szCs w:val="20"/>
        </w:rPr>
        <w:t xml:space="preserve">oraz art. 4 ust. 1 pkt. 17 i 21 ustawy z dnia 5 czerwca 1998 r. o samorządzie powiatowym (tekst jednolity Dz.U. z 2020 r. poz. 920) </w:t>
      </w:r>
      <w:r w:rsidRPr="003827D9">
        <w:rPr>
          <w:rFonts w:ascii="Times New Roman" w:hAnsi="Times New Roman" w:cs="Times New Roman"/>
          <w:color w:val="auto"/>
          <w:sz w:val="22"/>
          <w:szCs w:val="22"/>
        </w:rPr>
        <w:t xml:space="preserve"> zarządzam, co następuje:</w:t>
      </w:r>
    </w:p>
    <w:p w14:paraId="38FCB202" w14:textId="77777777" w:rsidR="004B31C0" w:rsidRDefault="004B31C0" w:rsidP="004B31C0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5145D536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§1</w:t>
      </w:r>
    </w:p>
    <w:p w14:paraId="7F115453" w14:textId="14651EC1" w:rsidR="004B31C0" w:rsidRPr="00EF04EE" w:rsidRDefault="004B31C0" w:rsidP="00734079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04EE">
        <w:rPr>
          <w:bCs/>
          <w:sz w:val="22"/>
          <w:szCs w:val="22"/>
        </w:rPr>
        <w:t xml:space="preserve">W celu promocji </w:t>
      </w:r>
      <w:r w:rsidR="00734079" w:rsidRPr="00EF04EE">
        <w:rPr>
          <w:bCs/>
          <w:sz w:val="22"/>
          <w:szCs w:val="22"/>
        </w:rPr>
        <w:t xml:space="preserve">najbardziej innowacyjnych </w:t>
      </w:r>
      <w:r w:rsidRPr="00EF04EE">
        <w:rPr>
          <w:bCs/>
          <w:sz w:val="22"/>
          <w:szCs w:val="22"/>
        </w:rPr>
        <w:t xml:space="preserve">oraz </w:t>
      </w:r>
      <w:r w:rsidR="00734079" w:rsidRPr="00EF04EE">
        <w:rPr>
          <w:bCs/>
          <w:sz w:val="22"/>
          <w:szCs w:val="22"/>
        </w:rPr>
        <w:t xml:space="preserve">wywierających </w:t>
      </w:r>
      <w:r w:rsidR="00583402">
        <w:rPr>
          <w:bCs/>
          <w:sz w:val="22"/>
          <w:szCs w:val="22"/>
        </w:rPr>
        <w:t>znaczący</w:t>
      </w:r>
      <w:r w:rsidR="00734079" w:rsidRPr="00EF04EE">
        <w:rPr>
          <w:bCs/>
          <w:sz w:val="22"/>
          <w:szCs w:val="22"/>
        </w:rPr>
        <w:t xml:space="preserve"> wpływ </w:t>
      </w:r>
      <w:r w:rsidR="00734079" w:rsidRPr="00EF04EE">
        <w:rPr>
          <w:rFonts w:eastAsia="Times New Roman"/>
          <w:sz w:val="22"/>
          <w:szCs w:val="22"/>
        </w:rPr>
        <w:t xml:space="preserve">na rozwój </w:t>
      </w:r>
      <w:r w:rsidRPr="00EF04EE">
        <w:rPr>
          <w:rFonts w:eastAsia="Times New Roman"/>
          <w:sz w:val="22"/>
          <w:szCs w:val="22"/>
        </w:rPr>
        <w:t>gospodarcz</w:t>
      </w:r>
      <w:r w:rsidR="00734079" w:rsidRPr="00EF04EE">
        <w:rPr>
          <w:rFonts w:eastAsia="Times New Roman"/>
          <w:sz w:val="22"/>
          <w:szCs w:val="22"/>
        </w:rPr>
        <w:t>y</w:t>
      </w:r>
      <w:r w:rsidRPr="00EF04EE">
        <w:rPr>
          <w:rFonts w:eastAsia="Times New Roman"/>
          <w:sz w:val="22"/>
          <w:szCs w:val="22"/>
        </w:rPr>
        <w:t xml:space="preserve"> miasta </w:t>
      </w:r>
      <w:r w:rsidR="004E356C">
        <w:rPr>
          <w:rFonts w:eastAsia="Times New Roman"/>
          <w:sz w:val="22"/>
          <w:szCs w:val="22"/>
        </w:rPr>
        <w:t>i regionu</w:t>
      </w:r>
      <w:r w:rsidR="00D9075D" w:rsidRPr="00EF04EE">
        <w:rPr>
          <w:rFonts w:eastAsia="Times New Roman"/>
          <w:sz w:val="22"/>
          <w:szCs w:val="22"/>
        </w:rPr>
        <w:t xml:space="preserve"> </w:t>
      </w:r>
      <w:r w:rsidRPr="00EF04EE">
        <w:rPr>
          <w:rFonts w:eastAsia="Times New Roman"/>
          <w:sz w:val="22"/>
          <w:szCs w:val="22"/>
        </w:rPr>
        <w:t>firm sektora MŚP</w:t>
      </w:r>
      <w:r w:rsidR="004E356C">
        <w:rPr>
          <w:rFonts w:eastAsia="Times New Roman"/>
          <w:sz w:val="22"/>
          <w:szCs w:val="22"/>
        </w:rPr>
        <w:t>,</w:t>
      </w:r>
      <w:r w:rsidRPr="00EF04EE">
        <w:rPr>
          <w:rFonts w:eastAsia="Times New Roman"/>
          <w:sz w:val="22"/>
          <w:szCs w:val="22"/>
        </w:rPr>
        <w:t xml:space="preserve"> prowadzących działalność na terenie Dąbrowy Górniczej,</w:t>
      </w:r>
      <w:r w:rsidRPr="00EF04EE">
        <w:rPr>
          <w:bCs/>
          <w:sz w:val="22"/>
          <w:szCs w:val="22"/>
        </w:rPr>
        <w:t xml:space="preserve"> które w swym działaniu uwzględniają etyczne i społeczne wartości ogłaszam </w:t>
      </w:r>
      <w:r w:rsidRPr="00EF04EE">
        <w:rPr>
          <w:sz w:val="22"/>
          <w:szCs w:val="22"/>
        </w:rPr>
        <w:t xml:space="preserve">Konkurs </w:t>
      </w:r>
      <w:r w:rsidR="00734079" w:rsidRPr="00EF04EE">
        <w:rPr>
          <w:sz w:val="22"/>
          <w:szCs w:val="22"/>
        </w:rPr>
        <w:br/>
      </w:r>
      <w:r w:rsidRPr="00EF04EE">
        <w:rPr>
          <w:sz w:val="22"/>
          <w:szCs w:val="22"/>
        </w:rPr>
        <w:t xml:space="preserve">o </w:t>
      </w:r>
      <w:r w:rsidRPr="00EF04EE">
        <w:rPr>
          <w:bCs/>
          <w:sz w:val="22"/>
          <w:szCs w:val="22"/>
        </w:rPr>
        <w:t xml:space="preserve">Nagrodę Gospodarczą im. Karola Adamieckiego (zwany dalej „Konkursem”). </w:t>
      </w:r>
    </w:p>
    <w:p w14:paraId="56DD00F1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777A0313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§2</w:t>
      </w:r>
    </w:p>
    <w:p w14:paraId="1ED4F4D4" w14:textId="36E2FA7A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Konkurs prowadzony jest zgodnie z Regulaminem Konkursu </w:t>
      </w:r>
      <w:r>
        <w:rPr>
          <w:sz w:val="22"/>
          <w:szCs w:val="22"/>
        </w:rPr>
        <w:t xml:space="preserve">o </w:t>
      </w:r>
      <w:r>
        <w:rPr>
          <w:bCs/>
          <w:sz w:val="22"/>
          <w:szCs w:val="22"/>
        </w:rPr>
        <w:t>Nagrodę Gospodarczą im. Karola Adamieckiego – V</w:t>
      </w:r>
      <w:r w:rsidR="003827D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edycja (202</w:t>
      </w:r>
      <w:r w:rsidR="003827D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r.), stanowiącym załącznik do niniejszego Zarządzenia.</w:t>
      </w:r>
    </w:p>
    <w:p w14:paraId="6AC1257B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0EC7CFEE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§3</w:t>
      </w:r>
    </w:p>
    <w:p w14:paraId="228094AF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Nagrody przyznaje Kapituła Konkursu w trzech kategoriach - mikroprzedsiębiorstwo, małe przedsiębiorstwo, średnie przedsiębiorstwo. Decyzją Kapituły Konkursu może zostać przyznana Nagroda Specjalna im. Karola Adamieckiego dla dużego przedsiębiorstwa działającego na terenie Dąbrowy Górniczej, które ma szczególne zasługi dla rozwoju gospodarczego i społecznego miasta.</w:t>
      </w:r>
    </w:p>
    <w:p w14:paraId="39D4D265" w14:textId="77777777" w:rsidR="004B31C0" w:rsidRDefault="004B31C0" w:rsidP="004B31C0">
      <w:pPr>
        <w:tabs>
          <w:tab w:val="center" w:pos="4703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349837D8" w14:textId="77777777" w:rsidR="004B31C0" w:rsidRDefault="004B31C0" w:rsidP="004B31C0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14:paraId="4EA33A6D" w14:textId="77777777" w:rsidR="004B31C0" w:rsidRDefault="004B31C0" w:rsidP="004B31C0">
      <w:pPr>
        <w:shd w:val="clear" w:color="auto" w:fill="FFFFFF"/>
        <w:spacing w:after="24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Wykonanie Zarządzenia powierzam Naczelnikowi Wydziału Rozwoju, Przedsiębiorczości i Obsługi Inwestorów.</w:t>
      </w:r>
    </w:p>
    <w:p w14:paraId="67054315" w14:textId="77777777" w:rsidR="004B31C0" w:rsidRDefault="004B31C0" w:rsidP="004B31C0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14:paraId="4FEB7483" w14:textId="77777777" w:rsidR="004B31C0" w:rsidRDefault="004B31C0" w:rsidP="004B31C0">
      <w:pPr>
        <w:tabs>
          <w:tab w:val="right" w:pos="284"/>
          <w:tab w:val="left" w:pos="408"/>
        </w:tabs>
        <w:autoSpaceDE w:val="0"/>
        <w:spacing w:line="276" w:lineRule="auto"/>
        <w:ind w:left="408" w:hanging="408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14:paraId="16E1B769" w14:textId="77777777" w:rsidR="004B31C0" w:rsidRDefault="004B31C0" w:rsidP="004B31C0">
      <w:pPr>
        <w:jc w:val="both"/>
        <w:rPr>
          <w:sz w:val="22"/>
          <w:szCs w:val="22"/>
        </w:rPr>
      </w:pPr>
    </w:p>
    <w:p w14:paraId="6C45E73F" w14:textId="77777777" w:rsidR="004B31C0" w:rsidRDefault="004B31C0" w:rsidP="004B31C0">
      <w:pPr>
        <w:jc w:val="both"/>
        <w:rPr>
          <w:sz w:val="22"/>
          <w:szCs w:val="22"/>
        </w:rPr>
      </w:pPr>
    </w:p>
    <w:p w14:paraId="50C54D41" w14:textId="77777777" w:rsidR="004B31C0" w:rsidRDefault="004B31C0" w:rsidP="004B31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</w:p>
    <w:p w14:paraId="3C3189B6" w14:textId="77777777" w:rsidR="004B31C0" w:rsidRDefault="004B31C0" w:rsidP="004B31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Prezydent Miasta </w:t>
      </w:r>
    </w:p>
    <w:p w14:paraId="537CCF73" w14:textId="77777777" w:rsidR="004B31C0" w:rsidRDefault="004B31C0" w:rsidP="004B31C0">
      <w:pPr>
        <w:jc w:val="both"/>
        <w:rPr>
          <w:sz w:val="22"/>
          <w:szCs w:val="22"/>
        </w:rPr>
      </w:pPr>
    </w:p>
    <w:p w14:paraId="762F61CA" w14:textId="77777777" w:rsidR="004B31C0" w:rsidRDefault="004B31C0" w:rsidP="004B31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Marcin Bazylak</w:t>
      </w:r>
    </w:p>
    <w:p w14:paraId="10C831BF" w14:textId="77777777" w:rsidR="00EC2C3B" w:rsidRDefault="00EC2C3B"/>
    <w:sectPr w:rsidR="00EC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1C0"/>
    <w:rsid w:val="003827D9"/>
    <w:rsid w:val="004B31C0"/>
    <w:rsid w:val="004E356C"/>
    <w:rsid w:val="004F267D"/>
    <w:rsid w:val="00583402"/>
    <w:rsid w:val="006717EA"/>
    <w:rsid w:val="00734079"/>
    <w:rsid w:val="00941997"/>
    <w:rsid w:val="00C4513E"/>
    <w:rsid w:val="00D9075D"/>
    <w:rsid w:val="00DD533E"/>
    <w:rsid w:val="00EC2C3B"/>
    <w:rsid w:val="00E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FFC"/>
  <w15:docId w15:val="{9C169614-D17F-47E5-B686-D4780DEF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31C0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3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B31C0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B3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B31C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B3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4B31C0"/>
    <w:rPr>
      <w:b/>
      <w:bCs w:val="0"/>
    </w:rPr>
  </w:style>
  <w:style w:type="character" w:customStyle="1" w:styleId="Nagwek3Znak">
    <w:name w:val="Nagłówek 3 Znak"/>
    <w:basedOn w:val="Domylnaczcionkaakapitu"/>
    <w:link w:val="Nagwek3"/>
    <w:uiPriority w:val="9"/>
    <w:rsid w:val="004B3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Sokal</dc:creator>
  <cp:keywords/>
  <dc:description/>
  <cp:lastModifiedBy>Magdalena Sokal</cp:lastModifiedBy>
  <cp:revision>13</cp:revision>
  <cp:lastPrinted>2021-03-10T11:38:00Z</cp:lastPrinted>
  <dcterms:created xsi:type="dcterms:W3CDTF">2021-03-03T11:56:00Z</dcterms:created>
  <dcterms:modified xsi:type="dcterms:W3CDTF">2021-03-18T06:53:00Z</dcterms:modified>
</cp:coreProperties>
</file>